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294" w:rsidRDefault="00B83E7C">
      <w:pPr>
        <w:rPr>
          <w:lang w:val="en-US"/>
        </w:rPr>
      </w:pPr>
      <w:r>
        <w:rPr>
          <w:rFonts w:hint="eastAsia"/>
          <w:lang w:val="en-US"/>
        </w:rPr>
        <w:t>模型平台数据</w:t>
      </w:r>
    </w:p>
    <w:p w:rsidR="00B83E7C" w:rsidRDefault="00B83E7C">
      <w:pPr>
        <w:rPr>
          <w:lang w:val="en-US"/>
        </w:rPr>
      </w:pPr>
    </w:p>
    <w:p w:rsidR="00B26C42" w:rsidRDefault="00B26C42">
      <w:pPr>
        <w:rPr>
          <w:lang w:val="en-US"/>
        </w:rPr>
      </w:pPr>
    </w:p>
    <w:p w:rsidR="00B83E7C" w:rsidRDefault="00B83E7C">
      <w:pPr>
        <w:rPr>
          <w:lang w:val="en-US"/>
        </w:rPr>
      </w:pPr>
      <w:r>
        <w:rPr>
          <w:rFonts w:hint="eastAsia"/>
          <w:lang w:val="en-US"/>
        </w:rPr>
        <w:t>模型</w:t>
      </w:r>
    </w:p>
    <w:p w:rsidR="00B26C42" w:rsidRDefault="00B26C42">
      <w:pPr>
        <w:rPr>
          <w:lang w:val="en-US"/>
        </w:rPr>
      </w:pPr>
      <w:r>
        <w:rPr>
          <w:lang w:val="en-US"/>
        </w:rPr>
        <w:tab/>
        <w:t>#</w:t>
      </w:r>
      <w:r>
        <w:rPr>
          <w:rFonts w:hint="eastAsia"/>
          <w:lang w:val="en-US"/>
        </w:rPr>
        <w:t>说明，模型数据说明一个模型的基本信息，不同参数的模型由于能力可能不同，所以需要在模型数据中分别用不同的记录表示</w:t>
      </w:r>
    </w:p>
    <w:p w:rsidR="00BE12A6" w:rsidRDefault="00B83E7C">
      <w:pPr>
        <w:rPr>
          <w:lang w:val="en-US"/>
        </w:rPr>
      </w:pPr>
      <w:r>
        <w:rPr>
          <w:lang w:val="en-US"/>
        </w:rPr>
        <w:tab/>
      </w:r>
      <w:r w:rsidR="00BE12A6">
        <w:rPr>
          <w:rFonts w:hint="eastAsia"/>
          <w:lang w:val="en-US"/>
        </w:rPr>
        <w:t>英文名</w:t>
      </w:r>
    </w:p>
    <w:p w:rsidR="00B26C42" w:rsidRDefault="00B26C42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源模型</w:t>
      </w:r>
      <w:r>
        <w:rPr>
          <w:rFonts w:hint="eastAsia"/>
          <w:lang w:val="en-US"/>
        </w:rPr>
        <w:t>id</w:t>
      </w:r>
    </w:p>
    <w:p w:rsidR="00B26C42" w:rsidRDefault="00B26C42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基础模型</w:t>
      </w:r>
      <w:r>
        <w:rPr>
          <w:rFonts w:hint="eastAsia"/>
          <w:lang w:val="en-US"/>
        </w:rPr>
        <w:t>id</w:t>
      </w:r>
    </w:p>
    <w:p w:rsidR="00D01BA6" w:rsidRDefault="00B83E7C" w:rsidP="00BE12A6">
      <w:pPr>
        <w:ind w:firstLine="720"/>
        <w:rPr>
          <w:lang w:val="en-US"/>
        </w:rPr>
      </w:pPr>
      <w:r>
        <w:rPr>
          <w:rFonts w:hint="eastAsia"/>
          <w:lang w:val="en-US"/>
        </w:rPr>
        <w:t>名称</w:t>
      </w:r>
    </w:p>
    <w:p w:rsidR="00B83E7C" w:rsidRDefault="00B83E7C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说明</w:t>
      </w:r>
    </w:p>
    <w:p w:rsidR="00B83E7C" w:rsidRDefault="00B83E7C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A</w:t>
      </w:r>
      <w:r>
        <w:rPr>
          <w:rFonts w:hint="eastAsia"/>
          <w:lang w:val="en-US"/>
        </w:rPr>
        <w:t>pi</w:t>
      </w:r>
      <w:proofErr w:type="spellEnd"/>
    </w:p>
    <w:p w:rsidR="00B83E7C" w:rsidRDefault="00B83E7C">
      <w:pPr>
        <w:rPr>
          <w:lang w:val="en-US"/>
        </w:rPr>
      </w:pPr>
      <w:r>
        <w:rPr>
          <w:lang w:val="en-US"/>
        </w:rPr>
        <w:tab/>
      </w:r>
      <w:r w:rsidR="00B26C42">
        <w:rPr>
          <w:rFonts w:hint="eastAsia"/>
          <w:lang w:val="en-US"/>
        </w:rPr>
        <w:t>参数缺省</w:t>
      </w:r>
    </w:p>
    <w:p w:rsidR="00C01AC1" w:rsidRDefault="00C01AC1">
      <w:pPr>
        <w:rPr>
          <w:lang w:val="en-US"/>
        </w:rPr>
      </w:pPr>
      <w:r>
        <w:rPr>
          <w:lang w:val="en-US"/>
        </w:rPr>
        <w:tab/>
        <w:t>I</w:t>
      </w:r>
      <w:r>
        <w:rPr>
          <w:rFonts w:hint="eastAsia"/>
          <w:lang w:val="en-US"/>
        </w:rPr>
        <w:t>con</w:t>
      </w:r>
    </w:p>
    <w:p w:rsidR="00BE12A6" w:rsidRDefault="00C01AC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模型类型</w:t>
      </w:r>
      <w:r w:rsidR="00BE12A6">
        <w:rPr>
          <w:rFonts w:hint="eastAsia"/>
          <w:lang w:val="en-US"/>
        </w:rPr>
        <w:t>id</w:t>
      </w:r>
    </w:p>
    <w:p w:rsidR="00B26C42" w:rsidRDefault="00B26C42" w:rsidP="00B26C42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参数标识</w:t>
      </w:r>
    </w:p>
    <w:p w:rsidR="00BE12A6" w:rsidRDefault="00B26C42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参数规模</w:t>
      </w:r>
    </w:p>
    <w:p w:rsidR="0078368B" w:rsidRDefault="0078368B">
      <w:pPr>
        <w:rPr>
          <w:lang w:val="en-US"/>
        </w:rPr>
      </w:pPr>
    </w:p>
    <w:p w:rsidR="00C01AC1" w:rsidRDefault="0078368B">
      <w:pPr>
        <w:rPr>
          <w:lang w:val="en-US"/>
        </w:rPr>
      </w:pPr>
      <w:r>
        <w:rPr>
          <w:rFonts w:hint="eastAsia"/>
          <w:lang w:val="en-US"/>
        </w:rPr>
        <w:t>模型输入</w:t>
      </w:r>
      <w:r w:rsidR="00BE12A6">
        <w:rPr>
          <w:rFonts w:hint="eastAsia"/>
          <w:lang w:val="en-US"/>
        </w:rPr>
        <w:t>数据</w:t>
      </w:r>
    </w:p>
    <w:p w:rsidR="00BE12A6" w:rsidRDefault="00BE12A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id</w:t>
      </w:r>
    </w:p>
    <w:p w:rsidR="00BE12A6" w:rsidRDefault="00BE12A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英文名</w:t>
      </w:r>
    </w:p>
    <w:p w:rsidR="00BE12A6" w:rsidRDefault="00BE12A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名称</w:t>
      </w:r>
    </w:p>
    <w:p w:rsidR="00C01AC1" w:rsidRDefault="00C01AC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输入类型</w:t>
      </w:r>
    </w:p>
    <w:p w:rsidR="00BE12A6" w:rsidRDefault="00BE12A6">
      <w:pPr>
        <w:rPr>
          <w:lang w:val="en-US"/>
        </w:rPr>
      </w:pPr>
      <w:r>
        <w:rPr>
          <w:lang w:val="en-US"/>
        </w:rPr>
        <w:tab/>
      </w:r>
      <w:r w:rsidR="0078368B">
        <w:rPr>
          <w:rFonts w:hint="eastAsia"/>
          <w:lang w:val="en-US"/>
        </w:rPr>
        <w:t>数据</w:t>
      </w:r>
      <w:r>
        <w:rPr>
          <w:rFonts w:hint="eastAsia"/>
          <w:lang w:val="en-US"/>
        </w:rPr>
        <w:t>类型</w:t>
      </w:r>
    </w:p>
    <w:p w:rsidR="0078368B" w:rsidRDefault="0078368B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长度</w:t>
      </w:r>
    </w:p>
    <w:p w:rsidR="0078368B" w:rsidRDefault="0078368B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精度</w:t>
      </w:r>
    </w:p>
    <w:p w:rsidR="00BE12A6" w:rsidRDefault="00BE12A6">
      <w:pPr>
        <w:rPr>
          <w:lang w:val="en-US"/>
        </w:rPr>
      </w:pPr>
    </w:p>
    <w:p w:rsidR="00A15DE6" w:rsidRDefault="00A15DE6">
      <w:pPr>
        <w:rPr>
          <w:lang w:val="en-US"/>
        </w:rPr>
      </w:pPr>
      <w:r>
        <w:rPr>
          <w:rFonts w:hint="eastAsia"/>
          <w:lang w:val="en-US"/>
        </w:rPr>
        <w:t>模型输出数据</w:t>
      </w:r>
    </w:p>
    <w:p w:rsidR="00A15DE6" w:rsidRDefault="00A15DE6">
      <w:pPr>
        <w:rPr>
          <w:lang w:val="en-US"/>
        </w:rPr>
      </w:pPr>
      <w:r>
        <w:rPr>
          <w:lang w:val="en-US"/>
        </w:rPr>
        <w:tab/>
        <w:t>I</w:t>
      </w:r>
      <w:r>
        <w:rPr>
          <w:rFonts w:hint="eastAsia"/>
          <w:lang w:val="en-US"/>
        </w:rPr>
        <w:t>d</w:t>
      </w:r>
    </w:p>
    <w:p w:rsidR="00A15DE6" w:rsidRDefault="00A15DE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英文名</w:t>
      </w:r>
    </w:p>
    <w:p w:rsidR="00A15DE6" w:rsidRDefault="00A15DE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名称</w:t>
      </w:r>
    </w:p>
    <w:p w:rsidR="00A15DE6" w:rsidRDefault="00A15DE6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数据类型</w:t>
      </w:r>
    </w:p>
    <w:p w:rsidR="00A15DE6" w:rsidRDefault="00A15DE6">
      <w:pPr>
        <w:rPr>
          <w:rFonts w:hint="eastAsia"/>
          <w:lang w:val="en-US"/>
        </w:rPr>
      </w:pPr>
    </w:p>
    <w:p w:rsidR="00C01AC1" w:rsidRDefault="00BE12A6">
      <w:pPr>
        <w:rPr>
          <w:lang w:val="en-US"/>
        </w:rPr>
      </w:pPr>
      <w:r>
        <w:rPr>
          <w:rFonts w:hint="eastAsia"/>
          <w:lang w:val="en-US"/>
        </w:rPr>
        <w:t>模型类型数据</w:t>
      </w:r>
    </w:p>
    <w:p w:rsidR="00BE12A6" w:rsidRDefault="00BE12A6" w:rsidP="00A15DE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模型类型</w:t>
      </w:r>
      <w:r>
        <w:rPr>
          <w:rFonts w:hint="eastAsia"/>
          <w:lang w:val="en-US"/>
        </w:rPr>
        <w:t>id</w:t>
      </w:r>
    </w:p>
    <w:p w:rsidR="00BE12A6" w:rsidRDefault="00BE12A6">
      <w:pPr>
        <w:rPr>
          <w:lang w:val="en-US"/>
        </w:rPr>
      </w:pPr>
      <w:r>
        <w:rPr>
          <w:lang w:val="en-US"/>
        </w:rPr>
        <w:tab/>
      </w:r>
      <w:r w:rsidR="00A15DE6">
        <w:rPr>
          <w:rFonts w:hint="eastAsia"/>
          <w:lang w:val="en-US"/>
        </w:rPr>
        <w:t>模型输入</w:t>
      </w:r>
      <w:r>
        <w:rPr>
          <w:rFonts w:hint="eastAsia"/>
          <w:lang w:val="en-US"/>
        </w:rPr>
        <w:t>数据</w:t>
      </w:r>
      <w:r>
        <w:rPr>
          <w:rFonts w:hint="eastAsia"/>
          <w:lang w:val="en-US"/>
        </w:rPr>
        <w:t>id</w:t>
      </w:r>
    </w:p>
    <w:p w:rsidR="00BE12A6" w:rsidRDefault="00BE12A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是否必须</w:t>
      </w:r>
    </w:p>
    <w:p w:rsidR="00BE12A6" w:rsidRDefault="00BE12A6">
      <w:pPr>
        <w:rPr>
          <w:lang w:val="en-US"/>
        </w:rPr>
      </w:pPr>
    </w:p>
    <w:p w:rsidR="00C01AC1" w:rsidRDefault="00C01AC1">
      <w:pPr>
        <w:rPr>
          <w:lang w:val="en-US"/>
        </w:rPr>
      </w:pPr>
      <w:r>
        <w:rPr>
          <w:rFonts w:hint="eastAsia"/>
          <w:lang w:val="en-US"/>
        </w:rPr>
        <w:t>模型类型</w:t>
      </w:r>
    </w:p>
    <w:p w:rsidR="00BE12A6" w:rsidRDefault="00BE12A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模型类型</w:t>
      </w:r>
      <w:r>
        <w:rPr>
          <w:rFonts w:hint="eastAsia"/>
          <w:lang w:val="en-US"/>
        </w:rPr>
        <w:t>id</w:t>
      </w:r>
    </w:p>
    <w:p w:rsidR="00C01AC1" w:rsidRDefault="00C01AC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类型名称</w:t>
      </w:r>
    </w:p>
    <w:p w:rsidR="00C01AC1" w:rsidRDefault="00C01AC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类型说明</w:t>
      </w:r>
    </w:p>
    <w:p w:rsidR="00BE12A6" w:rsidRDefault="00BE12A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是否多模态</w:t>
      </w:r>
    </w:p>
    <w:p w:rsidR="00BE12A6" w:rsidRDefault="00BE12A6">
      <w:pPr>
        <w:rPr>
          <w:lang w:val="en-US"/>
        </w:rPr>
      </w:pPr>
    </w:p>
    <w:p w:rsidR="00673BC1" w:rsidRDefault="00673BC1">
      <w:pPr>
        <w:rPr>
          <w:lang w:val="en-US"/>
        </w:rPr>
      </w:pPr>
      <w:r>
        <w:rPr>
          <w:rFonts w:hint="eastAsia"/>
          <w:lang w:val="en-US"/>
        </w:rPr>
        <w:lastRenderedPageBreak/>
        <w:t>模型能力列表</w:t>
      </w:r>
    </w:p>
    <w:p w:rsidR="00673BC1" w:rsidRDefault="00673BC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</w:t>
      </w:r>
      <w:r>
        <w:rPr>
          <w:rFonts w:hint="eastAsia"/>
          <w:lang w:val="en-US"/>
        </w:rPr>
        <w:t>id</w:t>
      </w:r>
    </w:p>
    <w:p w:rsidR="00673BC1" w:rsidRDefault="00673BC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能力</w:t>
      </w:r>
      <w:r>
        <w:rPr>
          <w:rFonts w:hint="eastAsia"/>
          <w:lang w:val="en-US"/>
        </w:rPr>
        <w:t>id</w:t>
      </w:r>
    </w:p>
    <w:p w:rsidR="00673BC1" w:rsidRDefault="00673BC1">
      <w:pPr>
        <w:rPr>
          <w:lang w:val="en-US"/>
        </w:rPr>
      </w:pPr>
    </w:p>
    <w:p w:rsidR="00673BC1" w:rsidRDefault="00673BC1">
      <w:pPr>
        <w:rPr>
          <w:lang w:val="en-US"/>
        </w:rPr>
      </w:pPr>
      <w:r>
        <w:rPr>
          <w:rFonts w:hint="eastAsia"/>
          <w:lang w:val="en-US"/>
        </w:rPr>
        <w:t>能力数据</w:t>
      </w:r>
    </w:p>
    <w:p w:rsidR="00673BC1" w:rsidRDefault="00673BC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能力</w:t>
      </w:r>
      <w:r>
        <w:rPr>
          <w:rFonts w:hint="eastAsia"/>
          <w:lang w:val="en-US"/>
        </w:rPr>
        <w:t>id</w:t>
      </w:r>
    </w:p>
    <w:p w:rsidR="00673BC1" w:rsidRDefault="00673BC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能力名称</w:t>
      </w:r>
    </w:p>
    <w:p w:rsidR="00673BC1" w:rsidRDefault="00673BC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能力说明</w:t>
      </w:r>
      <w:r>
        <w:rPr>
          <w:rFonts w:hint="eastAsia"/>
          <w:lang w:val="en-US"/>
        </w:rPr>
        <w:tab/>
      </w:r>
    </w:p>
    <w:p w:rsidR="00673BC1" w:rsidRDefault="00673BC1">
      <w:pPr>
        <w:rPr>
          <w:lang w:val="en-US"/>
        </w:rPr>
      </w:pPr>
    </w:p>
    <w:p w:rsidR="00B83E7C" w:rsidRDefault="00B83E7C">
      <w:pPr>
        <w:rPr>
          <w:lang w:val="en-US"/>
        </w:rPr>
      </w:pPr>
      <w:r>
        <w:rPr>
          <w:rFonts w:hint="eastAsia"/>
          <w:lang w:val="en-US"/>
        </w:rPr>
        <w:t>模型实例</w:t>
      </w:r>
    </w:p>
    <w:p w:rsidR="00B83E7C" w:rsidRDefault="00B83E7C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</w:t>
      </w:r>
      <w:r>
        <w:rPr>
          <w:rFonts w:hint="eastAsia"/>
          <w:lang w:val="en-US"/>
        </w:rPr>
        <w:t>id</w:t>
      </w:r>
    </w:p>
    <w:p w:rsidR="00720C81" w:rsidRDefault="00720C81" w:rsidP="00720C81">
      <w:pPr>
        <w:ind w:firstLine="720"/>
        <w:rPr>
          <w:lang w:val="en-US"/>
        </w:rPr>
      </w:pPr>
      <w:r>
        <w:rPr>
          <w:rFonts w:hint="eastAsia"/>
          <w:lang w:val="en-US"/>
        </w:rPr>
        <w:t>所属用户</w:t>
      </w:r>
      <w:r>
        <w:rPr>
          <w:rFonts w:hint="eastAsia"/>
          <w:lang w:val="en-US"/>
        </w:rPr>
        <w:t>id</w:t>
      </w:r>
    </w:p>
    <w:p w:rsidR="00B83E7C" w:rsidRDefault="00B83E7C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实例名称</w:t>
      </w:r>
    </w:p>
    <w:p w:rsidR="00B83E7C" w:rsidRDefault="00B83E7C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说明</w:t>
      </w:r>
    </w:p>
    <w:p w:rsidR="00B83E7C" w:rsidRDefault="00B83E7C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B</w:t>
      </w:r>
      <w:r>
        <w:rPr>
          <w:rFonts w:hint="eastAsia"/>
          <w:lang w:val="en-US"/>
        </w:rPr>
        <w:t>ase_url</w:t>
      </w:r>
      <w:proofErr w:type="spellEnd"/>
    </w:p>
    <w:p w:rsidR="00720C81" w:rsidRDefault="00673BC1">
      <w:pPr>
        <w:rPr>
          <w:lang w:val="en-US"/>
        </w:rPr>
      </w:pPr>
      <w:r>
        <w:rPr>
          <w:lang w:val="en-US"/>
        </w:rPr>
        <w:tab/>
      </w:r>
      <w:r w:rsidR="00D71795">
        <w:rPr>
          <w:rFonts w:hint="eastAsia"/>
          <w:lang w:val="en-US"/>
        </w:rPr>
        <w:t>缺省</w:t>
      </w:r>
      <w:r>
        <w:rPr>
          <w:rFonts w:hint="eastAsia"/>
          <w:lang w:val="en-US"/>
        </w:rPr>
        <w:t>参数</w:t>
      </w:r>
    </w:p>
    <w:p w:rsidR="00720C81" w:rsidRDefault="00720C81">
      <w:pPr>
        <w:rPr>
          <w:lang w:val="en-US"/>
        </w:rPr>
      </w:pPr>
    </w:p>
    <w:p w:rsidR="00720C81" w:rsidRDefault="00720C81">
      <w:pPr>
        <w:rPr>
          <w:lang w:val="en-US"/>
        </w:rPr>
      </w:pPr>
      <w:r>
        <w:rPr>
          <w:rFonts w:hint="eastAsia"/>
          <w:lang w:val="en-US"/>
        </w:rPr>
        <w:t>模型实例计费标准</w:t>
      </w:r>
    </w:p>
    <w:p w:rsidR="00720C81" w:rsidRDefault="00720C8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模型实例</w:t>
      </w:r>
      <w:r>
        <w:rPr>
          <w:rFonts w:hint="eastAsia"/>
          <w:lang w:val="en-US"/>
        </w:rPr>
        <w:t>id</w:t>
      </w:r>
    </w:p>
    <w:p w:rsidR="00720C81" w:rsidRDefault="00720C8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计费类型（</w:t>
      </w:r>
      <w:r>
        <w:rPr>
          <w:rFonts w:hint="eastAsia"/>
          <w:lang w:val="en-US"/>
        </w:rPr>
        <w:t>token</w:t>
      </w:r>
      <w:r>
        <w:rPr>
          <w:lang w:val="en-US"/>
        </w:rPr>
        <w:t>/</w:t>
      </w:r>
      <w:r>
        <w:rPr>
          <w:rFonts w:hint="eastAsia"/>
          <w:lang w:val="en-US"/>
        </w:rPr>
        <w:t>word</w:t>
      </w:r>
      <w:r>
        <w:rPr>
          <w:rFonts w:hint="eastAsia"/>
          <w:lang w:val="en-US"/>
        </w:rPr>
        <w:t>）</w:t>
      </w:r>
    </w:p>
    <w:p w:rsidR="00720C81" w:rsidRDefault="00720C8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适用日期</w:t>
      </w:r>
    </w:p>
    <w:p w:rsidR="00720C81" w:rsidRDefault="00720C8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适用时间</w:t>
      </w:r>
    </w:p>
    <w:p w:rsidR="00720C81" w:rsidRDefault="00720C8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单位数</w:t>
      </w:r>
    </w:p>
    <w:p w:rsidR="00720C81" w:rsidRDefault="00720C8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单价</w:t>
      </w:r>
      <w:r>
        <w:rPr>
          <w:lang w:val="en-US"/>
        </w:rPr>
        <w:tab/>
      </w:r>
    </w:p>
    <w:p w:rsidR="00D01BA6" w:rsidRDefault="00D01BA6">
      <w:pPr>
        <w:rPr>
          <w:lang w:val="en-US"/>
        </w:rPr>
      </w:pPr>
    </w:p>
    <w:p w:rsidR="00720C81" w:rsidRDefault="008A43C8">
      <w:pPr>
        <w:rPr>
          <w:lang w:val="en-US"/>
        </w:rPr>
      </w:pPr>
      <w:r>
        <w:rPr>
          <w:rFonts w:hint="eastAsia"/>
          <w:lang w:val="en-US"/>
        </w:rPr>
        <w:t>HTTPAPI</w:t>
      </w:r>
      <w:r>
        <w:rPr>
          <w:lang w:val="en-US"/>
        </w:rPr>
        <w:tab/>
      </w:r>
    </w:p>
    <w:p w:rsidR="008A43C8" w:rsidRDefault="008A43C8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API</w:t>
      </w:r>
      <w:r>
        <w:rPr>
          <w:rFonts w:hint="eastAsia"/>
          <w:lang w:val="en-US"/>
        </w:rPr>
        <w:t>名字</w:t>
      </w:r>
    </w:p>
    <w:p w:rsidR="008A43C8" w:rsidRDefault="008A43C8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API</w:t>
      </w:r>
      <w:r>
        <w:rPr>
          <w:rFonts w:hint="eastAsia"/>
          <w:lang w:val="en-US"/>
        </w:rPr>
        <w:t>说明</w:t>
      </w:r>
    </w:p>
    <w:p w:rsidR="008A43C8" w:rsidRDefault="008A43C8" w:rsidP="008A43C8">
      <w:pPr>
        <w:ind w:firstLine="720"/>
        <w:rPr>
          <w:lang w:val="en-US"/>
        </w:rPr>
      </w:pPr>
      <w:r>
        <w:rPr>
          <w:rFonts w:hint="eastAsia"/>
          <w:lang w:val="en-US"/>
        </w:rPr>
        <w:t>调用路径</w:t>
      </w:r>
    </w:p>
    <w:p w:rsidR="008A43C8" w:rsidRDefault="008A43C8" w:rsidP="008A43C8">
      <w:pPr>
        <w:ind w:firstLine="720"/>
        <w:rPr>
          <w:lang w:val="en-US"/>
        </w:rPr>
      </w:pPr>
      <w:r>
        <w:rPr>
          <w:rFonts w:hint="eastAsia"/>
          <w:lang w:val="en-US"/>
        </w:rPr>
        <w:t>调用方法</w:t>
      </w:r>
    </w:p>
    <w:p w:rsidR="008A43C8" w:rsidRDefault="008A43C8">
      <w:pPr>
        <w:rPr>
          <w:lang w:val="en-US"/>
        </w:rPr>
      </w:pPr>
      <w:r>
        <w:rPr>
          <w:lang w:val="en-US"/>
        </w:rPr>
        <w:tab/>
      </w:r>
      <w:r w:rsidR="00B10B6A">
        <w:rPr>
          <w:rFonts w:hint="eastAsia"/>
          <w:lang w:val="en-US"/>
        </w:rPr>
        <w:t>响应</w:t>
      </w:r>
      <w:r>
        <w:rPr>
          <w:rFonts w:hint="eastAsia"/>
          <w:lang w:val="en-US"/>
        </w:rPr>
        <w:t>模式（</w:t>
      </w:r>
      <w:r>
        <w:rPr>
          <w:rFonts w:hint="eastAsia"/>
          <w:lang w:val="en-US"/>
        </w:rPr>
        <w:t>stream/sync/async</w:t>
      </w:r>
      <w:r>
        <w:rPr>
          <w:rFonts w:hint="eastAsia"/>
          <w:lang w:val="en-US"/>
        </w:rPr>
        <w:t>）</w:t>
      </w:r>
    </w:p>
    <w:p w:rsidR="008A43C8" w:rsidRDefault="008A43C8">
      <w:pPr>
        <w:rPr>
          <w:lang w:val="en-US"/>
        </w:rPr>
      </w:pPr>
    </w:p>
    <w:p w:rsidR="008A43C8" w:rsidRDefault="008A43C8">
      <w:pPr>
        <w:rPr>
          <w:lang w:val="en-US"/>
        </w:rPr>
      </w:pPr>
      <w:r>
        <w:rPr>
          <w:rFonts w:hint="eastAsia"/>
          <w:lang w:val="en-US"/>
        </w:rPr>
        <w:t>API</w:t>
      </w:r>
      <w:r>
        <w:rPr>
          <w:rFonts w:hint="eastAsia"/>
          <w:lang w:val="en-US"/>
        </w:rPr>
        <w:t>数据</w:t>
      </w:r>
    </w:p>
    <w:p w:rsidR="008A43C8" w:rsidRDefault="008A43C8">
      <w:pPr>
        <w:rPr>
          <w:rFonts w:hint="eastAsia"/>
          <w:lang w:val="en-US"/>
        </w:rPr>
      </w:pPr>
      <w:r>
        <w:rPr>
          <w:lang w:val="en-US"/>
        </w:rPr>
        <w:tab/>
        <w:t>I</w:t>
      </w:r>
      <w:r>
        <w:rPr>
          <w:rFonts w:hint="eastAsia"/>
          <w:lang w:val="en-US"/>
        </w:rPr>
        <w:t>d</w:t>
      </w:r>
    </w:p>
    <w:p w:rsidR="00464C92" w:rsidRDefault="008A43C8">
      <w:pPr>
        <w:rPr>
          <w:lang w:val="en-US"/>
        </w:rPr>
      </w:pPr>
      <w:r>
        <w:rPr>
          <w:lang w:val="en-US"/>
        </w:rPr>
        <w:tab/>
      </w:r>
      <w:proofErr w:type="spellStart"/>
      <w:r w:rsidR="00464C92">
        <w:rPr>
          <w:rFonts w:hint="eastAsia"/>
          <w:lang w:val="en-US"/>
        </w:rPr>
        <w:t>APIid</w:t>
      </w:r>
      <w:proofErr w:type="spellEnd"/>
    </w:p>
    <w:p w:rsidR="008A43C8" w:rsidRDefault="008A43C8" w:rsidP="00464C92">
      <w:pPr>
        <w:ind w:firstLine="720"/>
        <w:rPr>
          <w:lang w:val="en-US"/>
        </w:rPr>
      </w:pPr>
      <w:r>
        <w:rPr>
          <w:rFonts w:hint="eastAsia"/>
          <w:lang w:val="en-US"/>
        </w:rPr>
        <w:t>数据名字</w:t>
      </w:r>
    </w:p>
    <w:p w:rsidR="008A43C8" w:rsidRDefault="008A43C8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方向（入参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出参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异步查询入参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异步查询出参）</w:t>
      </w:r>
    </w:p>
    <w:p w:rsidR="00B10B6A" w:rsidRDefault="00B10B6A">
      <w:pPr>
        <w:rPr>
          <w:rFonts w:hint="eastAsia"/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parentid</w:t>
      </w:r>
      <w:proofErr w:type="spellEnd"/>
    </w:p>
    <w:p w:rsidR="008A43C8" w:rsidRDefault="008A43C8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数据类型</w:t>
      </w:r>
    </w:p>
    <w:p w:rsidR="008A43C8" w:rsidRDefault="008A43C8">
      <w:pPr>
        <w:rPr>
          <w:lang w:val="en-US"/>
        </w:rPr>
      </w:pPr>
      <w:r>
        <w:rPr>
          <w:lang w:val="en-US"/>
        </w:rPr>
        <w:tab/>
        <w:t>U</w:t>
      </w:r>
      <w:r>
        <w:rPr>
          <w:rFonts w:hint="eastAsia"/>
          <w:lang w:val="en-US"/>
        </w:rPr>
        <w:t>i</w:t>
      </w:r>
      <w:r>
        <w:rPr>
          <w:rFonts w:hint="eastAsia"/>
          <w:lang w:val="en-US"/>
        </w:rPr>
        <w:t>数据类型</w:t>
      </w:r>
    </w:p>
    <w:p w:rsidR="00464C92" w:rsidRDefault="008A43C8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缺省值</w:t>
      </w:r>
    </w:p>
    <w:p w:rsidR="008A43C8" w:rsidRDefault="008A43C8">
      <w:pPr>
        <w:rPr>
          <w:lang w:val="en-US"/>
        </w:rPr>
      </w:pPr>
      <w:r>
        <w:rPr>
          <w:rFonts w:hint="eastAsia"/>
          <w:lang w:val="en-US"/>
        </w:rPr>
        <w:tab/>
      </w:r>
    </w:p>
    <w:p w:rsidR="00D01BA6" w:rsidRDefault="003120F8">
      <w:pPr>
        <w:rPr>
          <w:lang w:val="en-US"/>
        </w:rPr>
      </w:pPr>
      <w:proofErr w:type="spellStart"/>
      <w:r>
        <w:rPr>
          <w:lang w:val="en-US"/>
        </w:rPr>
        <w:t>User</w:t>
      </w:r>
      <w:r w:rsidR="00D01BA6">
        <w:rPr>
          <w:lang w:val="en-US"/>
        </w:rPr>
        <w:t>A</w:t>
      </w:r>
      <w:r w:rsidR="00D01BA6">
        <w:rPr>
          <w:rFonts w:hint="eastAsia"/>
          <w:lang w:val="en-US"/>
        </w:rPr>
        <w:t>pikeys</w:t>
      </w:r>
      <w:proofErr w:type="spellEnd"/>
    </w:p>
    <w:p w:rsidR="00D01BA6" w:rsidRDefault="00D01BA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模型实例</w:t>
      </w:r>
      <w:r>
        <w:rPr>
          <w:rFonts w:hint="eastAsia"/>
          <w:lang w:val="en-US"/>
        </w:rPr>
        <w:t>id</w:t>
      </w:r>
    </w:p>
    <w:p w:rsidR="00D01BA6" w:rsidRDefault="00D01BA6">
      <w:pPr>
        <w:rPr>
          <w:lang w:val="en-US"/>
        </w:rPr>
      </w:pPr>
      <w:r>
        <w:rPr>
          <w:lang w:val="en-US"/>
        </w:rPr>
        <w:lastRenderedPageBreak/>
        <w:tab/>
      </w:r>
      <w:proofErr w:type="spellStart"/>
      <w:r>
        <w:rPr>
          <w:lang w:val="en-US"/>
        </w:rPr>
        <w:t>U</w:t>
      </w:r>
      <w:r>
        <w:rPr>
          <w:rFonts w:hint="eastAsia"/>
          <w:lang w:val="en-US"/>
        </w:rPr>
        <w:t>serid</w:t>
      </w:r>
      <w:proofErr w:type="spellEnd"/>
    </w:p>
    <w:p w:rsidR="00D01BA6" w:rsidRDefault="00D01BA6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A</w:t>
      </w:r>
      <w:r>
        <w:rPr>
          <w:rFonts w:hint="eastAsia"/>
          <w:lang w:val="en-US"/>
        </w:rPr>
        <w:t>pikey</w:t>
      </w:r>
      <w:proofErr w:type="spellEnd"/>
    </w:p>
    <w:p w:rsidR="00D01BA6" w:rsidRDefault="00D01BA6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S</w:t>
      </w:r>
      <w:r>
        <w:rPr>
          <w:rFonts w:hint="eastAsia"/>
          <w:lang w:val="en-US"/>
        </w:rPr>
        <w:t>eckey</w:t>
      </w:r>
      <w:proofErr w:type="spellEnd"/>
    </w:p>
    <w:p w:rsidR="00B83E7C" w:rsidRDefault="00B83E7C">
      <w:pPr>
        <w:rPr>
          <w:lang w:val="en-US"/>
        </w:rPr>
      </w:pPr>
    </w:p>
    <w:p w:rsidR="00B83E7C" w:rsidRDefault="00B83E7C">
      <w:pPr>
        <w:rPr>
          <w:lang w:val="en-US"/>
        </w:rPr>
      </w:pPr>
      <w:r>
        <w:rPr>
          <w:rFonts w:hint="eastAsia"/>
          <w:lang w:val="en-US"/>
        </w:rPr>
        <w:t>模型资源</w:t>
      </w:r>
    </w:p>
    <w:p w:rsidR="00B83E7C" w:rsidRDefault="00B83E7C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模型实例</w:t>
      </w:r>
      <w:r>
        <w:rPr>
          <w:rFonts w:hint="eastAsia"/>
          <w:lang w:val="en-US"/>
        </w:rPr>
        <w:t>id</w:t>
      </w:r>
    </w:p>
    <w:p w:rsidR="00B83E7C" w:rsidRDefault="00B83E7C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资源名称</w:t>
      </w:r>
    </w:p>
    <w:p w:rsidR="00B83E7C" w:rsidRDefault="00B83E7C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配置说明</w:t>
      </w:r>
    </w:p>
    <w:p w:rsidR="00B83E7C" w:rsidRDefault="00B83E7C">
      <w:pPr>
        <w:rPr>
          <w:lang w:val="en-US"/>
        </w:rPr>
      </w:pPr>
    </w:p>
    <w:sectPr w:rsidR="00B83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7C"/>
    <w:rsid w:val="001729D8"/>
    <w:rsid w:val="00261FB0"/>
    <w:rsid w:val="002F2944"/>
    <w:rsid w:val="003120F8"/>
    <w:rsid w:val="00464C92"/>
    <w:rsid w:val="00487219"/>
    <w:rsid w:val="00673BC1"/>
    <w:rsid w:val="00720C81"/>
    <w:rsid w:val="0078368B"/>
    <w:rsid w:val="008A43C8"/>
    <w:rsid w:val="009E5294"/>
    <w:rsid w:val="00A15DE6"/>
    <w:rsid w:val="00B10B6A"/>
    <w:rsid w:val="00B26C42"/>
    <w:rsid w:val="00B83E7C"/>
    <w:rsid w:val="00BE12A6"/>
    <w:rsid w:val="00C01AC1"/>
    <w:rsid w:val="00CD4B2A"/>
    <w:rsid w:val="00D01BA6"/>
    <w:rsid w:val="00D71795"/>
    <w:rsid w:val="00F553AD"/>
    <w:rsid w:val="00F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C72AE"/>
  <w15:chartTrackingRefBased/>
  <w15:docId w15:val="{9C6087C4-8673-454D-8CFA-D9BF5AC7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2024-05-09T04:32:00Z</dcterms:created>
  <dcterms:modified xsi:type="dcterms:W3CDTF">2024-05-15T08:03:00Z</dcterms:modified>
</cp:coreProperties>
</file>