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bidi w:val="0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工作交接</w:t>
      </w:r>
    </w:p>
    <w:p>
      <w:pPr>
        <w:numPr>
          <w:ilvl w:val="0"/>
          <w:numId w:val="1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zabbix：</w:t>
      </w:r>
    </w:p>
    <w:p>
      <w:pPr>
        <w:numPr>
          <w:ilvl w:val="1"/>
          <w:numId w:val="1"/>
        </w:numPr>
        <w:ind w:left="840" w:leftChars="0" w:hanging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监控设备：</w:t>
      </w:r>
    </w:p>
    <w:p>
      <w:pPr>
        <w:numPr>
          <w:ilvl w:val="2"/>
          <w:numId w:val="1"/>
        </w:numPr>
        <w:ind w:left="1260" w:leftChars="0" w:hanging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监控所在服务器、web服务器、db1、db2</w:t>
      </w:r>
    </w:p>
    <w:p>
      <w:pPr>
        <w:numPr>
          <w:ilvl w:val="1"/>
          <w:numId w:val="1"/>
        </w:numPr>
        <w:ind w:left="840" w:leftChars="0" w:hanging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网址：</w:t>
      </w: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HYPERLINK "https://monitor.kaiyuancloud.cn/zabbix.php?action=dashboard.view" </w:instrText>
      </w:r>
      <w:r>
        <w:rPr>
          <w:rFonts w:hint="eastAsia"/>
          <w:lang w:val="en-US" w:eastAsia="zh-CN"/>
        </w:rPr>
        <w:fldChar w:fldCharType="separate"/>
      </w:r>
      <w:r>
        <w:rPr>
          <w:rStyle w:val="7"/>
          <w:rFonts w:hint="eastAsia"/>
          <w:lang w:val="en-US" w:eastAsia="zh-CN"/>
        </w:rPr>
        <w:t>https://monitor.kaiyuancloud.cn/zabbix.php?action=dashboard.view</w:t>
      </w:r>
      <w:r>
        <w:rPr>
          <w:rFonts w:hint="eastAsia"/>
          <w:lang w:val="en-US" w:eastAsia="zh-CN"/>
        </w:rPr>
        <w:fldChar w:fldCharType="end"/>
      </w:r>
    </w:p>
    <w:p>
      <w:pPr>
        <w:numPr>
          <w:ilvl w:val="2"/>
          <w:numId w:val="1"/>
        </w:numPr>
        <w:ind w:left="1260" w:leftChars="0" w:hanging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账号：kyy</w:t>
      </w:r>
      <w:bookmarkStart w:id="0" w:name="_GoBack"/>
      <w:bookmarkEnd w:id="0"/>
    </w:p>
    <w:p>
      <w:pPr>
        <w:numPr>
          <w:ilvl w:val="2"/>
          <w:numId w:val="1"/>
        </w:numPr>
        <w:ind w:left="1260" w:leftChars="0" w:hanging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密码：qwe@1234</w:t>
      </w:r>
    </w:p>
    <w:p>
      <w:pPr>
        <w:numPr>
          <w:ilvl w:val="1"/>
          <w:numId w:val="1"/>
        </w:numPr>
        <w:ind w:left="840" w:leftChars="0" w:hanging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自动报警：</w:t>
      </w:r>
    </w:p>
    <w:p>
      <w:pPr>
        <w:numPr>
          <w:ilvl w:val="2"/>
          <w:numId w:val="1"/>
        </w:numPr>
        <w:ind w:left="1260" w:leftChars="0" w:hanging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渠道：企业微信机器人（需替换key等）</w:t>
      </w:r>
    </w:p>
    <w:p>
      <w:pPr>
        <w:numPr>
          <w:ilvl w:val="2"/>
          <w:numId w:val="1"/>
        </w:numPr>
        <w:ind w:left="1260" w:leftChars="0" w:hanging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位置：monitor机器：/usr/lib/zabbix/alertscripts/weixin.py</w:t>
      </w:r>
    </w:p>
    <w:p>
      <w:pPr>
        <w:numPr>
          <w:ilvl w:val="1"/>
          <w:numId w:val="1"/>
        </w:numPr>
        <w:ind w:left="840" w:leftChars="0" w:hanging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自愈脚本：</w:t>
      </w:r>
    </w:p>
    <w:p>
      <w:pPr>
        <w:numPr>
          <w:ilvl w:val="2"/>
          <w:numId w:val="1"/>
        </w:numPr>
        <w:ind w:left="1260" w:leftChars="0" w:hanging="420" w:firstLineChars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restart_web_zabbix.sh</w:t>
      </w:r>
    </w:p>
    <w:p>
      <w:pPr>
        <w:numPr>
          <w:ilvl w:val="2"/>
          <w:numId w:val="1"/>
        </w:numPr>
        <w:ind w:left="1260" w:leftChars="0" w:hanging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作用：</w:t>
      </w:r>
    </w:p>
    <w:p>
      <w:pPr>
        <w:numPr>
          <w:ilvl w:val="3"/>
          <w:numId w:val="1"/>
        </w:numPr>
        <w:ind w:left="1680" w:leftChars="0" w:hanging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当 kgadget-进程报警时会自动重启web服务</w:t>
      </w:r>
    </w:p>
    <w:p>
      <w:pPr>
        <w:numPr>
          <w:ilvl w:val="2"/>
          <w:numId w:val="1"/>
        </w:numPr>
        <w:ind w:left="1260" w:leftChars="0" w:hanging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位置：客户端服务器</w:t>
      </w:r>
    </w:p>
    <w:p>
      <w:pPr>
        <w:numPr>
          <w:ilvl w:val="2"/>
          <w:numId w:val="1"/>
        </w:numPr>
        <w:ind w:left="1260" w:leftChars="0" w:hanging="420" w:firstLineChars="0"/>
        <w:rPr>
          <w:rFonts w:hint="default"/>
          <w:lang w:val="en-US" w:eastAsia="zh-CN"/>
        </w:rPr>
      </w:pPr>
      <w:r>
        <w:drawing>
          <wp:inline distT="0" distB="0" distL="114300" distR="114300">
            <wp:extent cx="5273040" cy="2667635"/>
            <wp:effectExtent l="0" t="0" r="10160" b="2476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667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"/>
        </w:numPr>
        <w:ind w:left="840" w:leftChars="0" w:hanging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监控报警：</w:t>
      </w:r>
    </w:p>
    <w:p>
      <w:pPr>
        <w:numPr>
          <w:ilvl w:val="2"/>
          <w:numId w:val="1"/>
        </w:numPr>
        <w:ind w:left="1260" w:leftChars="0" w:hanging="420" w:firstLineChars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fldChar w:fldCharType="begin"/>
      </w:r>
      <w:r>
        <w:rPr>
          <w:rFonts w:hint="default"/>
          <w:lang w:val="en-US" w:eastAsia="zh-CN"/>
        </w:rPr>
        <w:instrText xml:space="preserve"> HYPERLINK "https://monitor.kaiyuancloud.cn/zabbix.php?show=2&amp;name=&amp;inventory%5B0%5D%5Bfield%5D=type&amp;inventory%5B0%5D%5Bvalue%5D=&amp;evaltype=0&amp;tags%5B0%5D%5Btag%5D=&amp;tags%5B0%5D%5Boperator%5D=0&amp;tags%5B0%5D%5Bvalue%5D=&amp;show_tags=3&amp;tag_name_format=0&amp;tag_priority=&amp;show_opdata=0&amp;show_timeline=1&amp;filter_name=&amp;filter_show_counter=0&amp;filter_custom_time=0&amp;sort=clock&amp;sortorder=DESC&amp;age_state=0&amp;show_suppressed=0&amp;unacknowledged=0&amp;compact_view=0&amp;details=0&amp;highlight_row=0&amp;action=problem.view&amp;hostids%5B%5D=10601" </w:instrText>
      </w:r>
      <w:r>
        <w:rPr>
          <w:rFonts w:hint="default"/>
          <w:lang w:val="en-US" w:eastAsia="zh-CN"/>
        </w:rPr>
        <w:fldChar w:fldCharType="separate"/>
      </w:r>
      <w:r>
        <w:rPr>
          <w:rStyle w:val="7"/>
          <w:rFonts w:hint="default"/>
          <w:lang w:val="en-US" w:eastAsia="zh-CN"/>
        </w:rPr>
        <w:t>https://monitor.kaiyuancloud.cn/zabbix.php?show=2&amp;name=&amp;inventory%5B0%5D%5Bfield%5D=type&amp;inventory%5B0%5D%5Bvalue%5D=&amp;evaltype=0&amp;tags%5B0%5D%5Btag%5D=&amp;tags%5B0%5D%5Boperator%5D=0&amp;tags%5B0%5D%5Bvalue%5D=&amp;show_tags=3&amp;tag_name_format=0&amp;tag_priority=&amp;show_opdata=0&amp;show_timeline=1&amp;filter_name=&amp;filter_show_counter=0&amp;filter_custom_time=0&amp;sort=clock&amp;sortorder=DESC&amp;age_state=0&amp;show_suppressed=0&amp;unacknowledged=0&amp;compact_view=0&amp;details=0&amp;highlight_row=0&amp;action=problem.view&amp;hostids%5B%5D=10601</w:t>
      </w:r>
      <w:r>
        <w:rPr>
          <w:rFonts w:hint="default"/>
          <w:lang w:val="en-US" w:eastAsia="zh-CN"/>
        </w:rPr>
        <w:fldChar w:fldCharType="end"/>
      </w:r>
    </w:p>
    <w:p>
      <w:pPr>
        <w:numPr>
          <w:ilvl w:val="2"/>
          <w:numId w:val="1"/>
        </w:numPr>
        <w:ind w:left="1260" w:leftChars="0" w:hanging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可查看历史所有报警记录</w:t>
      </w:r>
    </w:p>
    <w:p>
      <w:pPr>
        <w:numPr>
          <w:ilvl w:val="0"/>
          <w:numId w:val="0"/>
        </w:numPr>
        <w:ind w:left="840" w:leftChars="0"/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ind w:left="840" w:leftChars="0"/>
        <w:rPr>
          <w:rFonts w:hint="default"/>
          <w:lang w:val="en-US" w:eastAsia="zh-CN"/>
        </w:rPr>
      </w:pPr>
    </w:p>
    <w:p>
      <w:pPr>
        <w:numPr>
          <w:ilvl w:val="0"/>
          <w:numId w:val="1"/>
        </w:numPr>
        <w:ind w:left="0" w:leftChars="0" w:firstLine="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jumpserver</w:t>
      </w:r>
    </w:p>
    <w:p>
      <w:pPr>
        <w:numPr>
          <w:ilvl w:val="1"/>
          <w:numId w:val="1"/>
        </w:numPr>
        <w:ind w:left="840" w:leftChars="0" w:hanging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网址：</w:t>
      </w: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HYPERLINK "https://jumper.kaiyuancloud.cn/ui/#/console/dashboard" </w:instrText>
      </w:r>
      <w:r>
        <w:rPr>
          <w:rFonts w:hint="eastAsia"/>
          <w:lang w:val="en-US" w:eastAsia="zh-CN"/>
        </w:rPr>
        <w:fldChar w:fldCharType="separate"/>
      </w:r>
      <w:r>
        <w:rPr>
          <w:rStyle w:val="7"/>
          <w:rFonts w:hint="eastAsia"/>
          <w:lang w:val="en-US" w:eastAsia="zh-CN"/>
        </w:rPr>
        <w:t>https://jumper.kaiyuancloud.cn/ui/#/console/dashboard</w:t>
      </w:r>
      <w:r>
        <w:rPr>
          <w:rFonts w:hint="eastAsia"/>
          <w:lang w:val="en-US" w:eastAsia="zh-CN"/>
        </w:rPr>
        <w:fldChar w:fldCharType="end"/>
      </w:r>
    </w:p>
    <w:p>
      <w:pPr>
        <w:numPr>
          <w:ilvl w:val="2"/>
          <w:numId w:val="1"/>
        </w:numPr>
        <w:ind w:left="1260" w:leftChars="0" w:hanging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用户：admin</w:t>
      </w:r>
    </w:p>
    <w:p>
      <w:pPr>
        <w:numPr>
          <w:ilvl w:val="2"/>
          <w:numId w:val="1"/>
        </w:numPr>
        <w:ind w:left="1260" w:leftChars="0" w:hanging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密码：Kyy1234</w:t>
      </w:r>
    </w:p>
    <w:p>
      <w:pPr>
        <w:numPr>
          <w:ilvl w:val="1"/>
          <w:numId w:val="1"/>
        </w:numPr>
        <w:ind w:left="840" w:leftChars="0" w:hanging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被管理设备：</w:t>
      </w:r>
    </w:p>
    <w:p>
      <w:pPr>
        <w:numPr>
          <w:ilvl w:val="2"/>
          <w:numId w:val="1"/>
        </w:numPr>
        <w:ind w:left="1260" w:leftChars="0" w:hanging="420" w:firstLineChars="0"/>
        <w:rPr>
          <w:rFonts w:hint="default"/>
          <w:lang w:val="en-US" w:eastAsia="zh-CN"/>
        </w:rPr>
      </w:pPr>
      <w:r>
        <w:drawing>
          <wp:inline distT="0" distB="0" distL="114300" distR="114300">
            <wp:extent cx="5267960" cy="3051175"/>
            <wp:effectExtent l="0" t="0" r="15240" b="2222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05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"/>
        </w:numPr>
        <w:ind w:left="840" w:leftChars="0" w:hanging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连接方式：</w:t>
      </w:r>
    </w:p>
    <w:p>
      <w:pPr>
        <w:numPr>
          <w:ilvl w:val="2"/>
          <w:numId w:val="1"/>
        </w:numPr>
        <w:ind w:left="1260" w:leftChars="0" w:hanging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密钥</w:t>
      </w:r>
    </w:p>
    <w:p>
      <w:pPr>
        <w:numPr>
          <w:ilvl w:val="2"/>
          <w:numId w:val="1"/>
        </w:numPr>
        <w:ind w:left="1260" w:leftChars="0" w:hanging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账号密码登录已经关闭</w:t>
      </w:r>
    </w:p>
    <w:p>
      <w:pPr>
        <w:numPr>
          <w:ilvl w:val="2"/>
          <w:numId w:val="1"/>
        </w:numPr>
        <w:ind w:left="1260" w:leftChars="0" w:hanging="420" w:firstLineChars="0"/>
        <w:rPr>
          <w:rFonts w:hint="default"/>
          <w:lang w:val="en-US" w:eastAsia="zh-CN"/>
        </w:rPr>
      </w:pPr>
      <w:r>
        <w:drawing>
          <wp:inline distT="0" distB="0" distL="114300" distR="114300">
            <wp:extent cx="5271770" cy="3434715"/>
            <wp:effectExtent l="0" t="0" r="11430" b="1968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434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>
      <w:pPr>
        <w:numPr>
          <w:ilvl w:val="0"/>
          <w:numId w:val="1"/>
        </w:numPr>
        <w:ind w:left="0" w:leftChars="0" w:firstLine="0" w:firstLineChars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grafana</w:t>
      </w:r>
    </w:p>
    <w:p>
      <w:pPr>
        <w:numPr>
          <w:ilvl w:val="1"/>
          <w:numId w:val="1"/>
        </w:numPr>
        <w:ind w:left="840" w:leftChars="0" w:hanging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地址：</w:t>
      </w:r>
      <w:r>
        <w:rPr>
          <w:rFonts w:hint="default"/>
          <w:lang w:val="en-US" w:eastAsia="zh-CN"/>
        </w:rPr>
        <w:fldChar w:fldCharType="begin"/>
      </w:r>
      <w:r>
        <w:rPr>
          <w:rFonts w:hint="default"/>
          <w:lang w:val="en-US" w:eastAsia="zh-CN"/>
        </w:rPr>
        <w:instrText xml:space="preserve"> HYPERLINK "https://monitor.kaiyuancloud.cn/grafana/login" </w:instrText>
      </w:r>
      <w:r>
        <w:rPr>
          <w:rFonts w:hint="default"/>
          <w:lang w:val="en-US" w:eastAsia="zh-CN"/>
        </w:rPr>
        <w:fldChar w:fldCharType="separate"/>
      </w:r>
      <w:r>
        <w:rPr>
          <w:rStyle w:val="7"/>
          <w:rFonts w:hint="default"/>
          <w:lang w:val="en-US" w:eastAsia="zh-CN"/>
        </w:rPr>
        <w:t>https://monitor.kaiyuancloud.cn/grafana/login</w:t>
      </w:r>
      <w:r>
        <w:rPr>
          <w:rFonts w:hint="default"/>
          <w:lang w:val="en-US" w:eastAsia="zh-CN"/>
        </w:rPr>
        <w:fldChar w:fldCharType="end"/>
      </w:r>
    </w:p>
    <w:p>
      <w:pPr>
        <w:numPr>
          <w:ilvl w:val="1"/>
          <w:numId w:val="1"/>
        </w:numPr>
        <w:ind w:left="840" w:leftChars="0" w:hanging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用户：admin</w:t>
      </w:r>
    </w:p>
    <w:p>
      <w:pPr>
        <w:numPr>
          <w:ilvl w:val="1"/>
          <w:numId w:val="1"/>
        </w:numPr>
        <w:ind w:left="840" w:leftChars="0" w:hanging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密码：Kyy#1234</w:t>
      </w:r>
    </w:p>
    <w:p>
      <w:pPr>
        <w:numPr>
          <w:ilvl w:val="0"/>
          <w:numId w:val="1"/>
        </w:numPr>
        <w:ind w:left="0" w:leftChars="0" w:firstLine="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数据备份：</w:t>
      </w:r>
    </w:p>
    <w:p>
      <w:pPr>
        <w:numPr>
          <w:ilvl w:val="1"/>
          <w:numId w:val="1"/>
        </w:numPr>
        <w:ind w:left="840" w:leftChars="0" w:hanging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所在机器：monitor</w:t>
      </w:r>
    </w:p>
    <w:p>
      <w:pPr>
        <w:numPr>
          <w:ilvl w:val="1"/>
          <w:numId w:val="1"/>
        </w:numPr>
        <w:ind w:left="840" w:leftChars="0" w:hanging="420" w:firstLineChars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生产数据库备份</w:t>
      </w:r>
      <w:r>
        <w:rPr>
          <w:rFonts w:hint="eastAsia"/>
          <w:lang w:val="en-US" w:eastAsia="zh-CN"/>
        </w:rPr>
        <w:t>：</w:t>
      </w:r>
    </w:p>
    <w:p>
      <w:pPr>
        <w:numPr>
          <w:ilvl w:val="2"/>
          <w:numId w:val="1"/>
        </w:numPr>
        <w:ind w:left="1260" w:leftChars="0" w:hanging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位置：</w:t>
      </w:r>
      <w:r>
        <w:rPr>
          <w:rFonts w:hint="default"/>
          <w:lang w:val="en-US" w:eastAsia="zh-CN"/>
        </w:rPr>
        <w:t>/root/backup/prod_db/remote_db_backup/full.sh</w:t>
      </w:r>
    </w:p>
    <w:p>
      <w:pPr>
        <w:numPr>
          <w:ilvl w:val="2"/>
          <w:numId w:val="1"/>
        </w:numPr>
        <w:ind w:left="1260" w:leftChars="0" w:hanging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周期：1 * * * *</w:t>
      </w:r>
    </w:p>
    <w:p>
      <w:pPr>
        <w:numPr>
          <w:ilvl w:val="1"/>
          <w:numId w:val="1"/>
        </w:numPr>
        <w:ind w:left="840" w:leftChars="0" w:hanging="420" w:firstLineChars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zabbix 备份</w:t>
      </w:r>
    </w:p>
    <w:p>
      <w:pPr>
        <w:numPr>
          <w:ilvl w:val="2"/>
          <w:numId w:val="1"/>
        </w:numPr>
        <w:ind w:left="1260" w:leftChars="0" w:hanging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位置： /root/backup/zabbix/backup.sh</w:t>
      </w:r>
    </w:p>
    <w:p>
      <w:pPr>
        <w:numPr>
          <w:ilvl w:val="2"/>
          <w:numId w:val="1"/>
        </w:numPr>
        <w:ind w:left="1260" w:leftChars="0" w:hanging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周期：0 3 * * *</w:t>
      </w:r>
    </w:p>
    <w:p>
      <w:pPr>
        <w:numPr>
          <w:ilvl w:val="1"/>
          <w:numId w:val="1"/>
        </w:numPr>
        <w:ind w:left="840" w:leftChars="0" w:hanging="420" w:firstLineChars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jumpserver</w:t>
      </w:r>
    </w:p>
    <w:p>
      <w:pPr>
        <w:numPr>
          <w:ilvl w:val="2"/>
          <w:numId w:val="1"/>
        </w:numPr>
        <w:ind w:left="1260" w:leftChars="0" w:hanging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备份位置：/root/backup/jumpserver</w:t>
      </w:r>
      <w:r>
        <w:rPr>
          <w:rFonts w:hint="default"/>
          <w:lang w:val="en-US" w:eastAsia="zh-CN"/>
        </w:rPr>
        <w:t xml:space="preserve">/backup.sh </w:t>
      </w:r>
    </w:p>
    <w:p>
      <w:pPr>
        <w:numPr>
          <w:ilvl w:val="2"/>
          <w:numId w:val="1"/>
        </w:numPr>
        <w:ind w:left="1260" w:leftChars="0" w:hanging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恢复脚本：/root/backup/jumpserver</w:t>
      </w:r>
      <w:r>
        <w:rPr>
          <w:rFonts w:hint="default"/>
          <w:lang w:val="en-US" w:eastAsia="zh-CN"/>
        </w:rPr>
        <w:t>/</w:t>
      </w:r>
      <w:r>
        <w:rPr>
          <w:rFonts w:hint="eastAsia"/>
          <w:lang w:val="en-US" w:eastAsia="zh-CN"/>
        </w:rPr>
        <w:t>backup.sh</w:t>
      </w:r>
    </w:p>
    <w:p>
      <w:pPr>
        <w:numPr>
          <w:ilvl w:val="1"/>
          <w:numId w:val="1"/>
        </w:numPr>
        <w:ind w:left="840" w:leftChars="0" w:hanging="420" w:firstLineChars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www</w:t>
      </w:r>
      <w:r>
        <w:rPr>
          <w:rFonts w:hint="eastAsia"/>
          <w:lang w:val="en-US" w:eastAsia="zh-CN"/>
        </w:rPr>
        <w:t>备份</w:t>
      </w:r>
    </w:p>
    <w:p>
      <w:pPr>
        <w:numPr>
          <w:ilvl w:val="2"/>
          <w:numId w:val="1"/>
        </w:numPr>
        <w:ind w:left="1260" w:leftChars="0" w:hanging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包含：nginx、kboss、files</w:t>
      </w:r>
    </w:p>
    <w:p>
      <w:pPr>
        <w:numPr>
          <w:ilvl w:val="2"/>
          <w:numId w:val="1"/>
        </w:numPr>
        <w:ind w:left="1260" w:leftChars="0" w:hanging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位置：/root/backup/www/www_backup</w:t>
      </w:r>
    </w:p>
    <w:p>
      <w:pPr>
        <w:numPr>
          <w:ilvl w:val="3"/>
          <w:numId w:val="1"/>
        </w:numPr>
        <w:ind w:left="1680" w:leftChars="0" w:hanging="420" w:firstLineChars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nginx:</w:t>
      </w:r>
    </w:p>
    <w:p>
      <w:pPr>
        <w:numPr>
          <w:ilvl w:val="4"/>
          <w:numId w:val="1"/>
        </w:numPr>
        <w:ind w:left="2100" w:leftChars="0" w:hanging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机器：kbossprod</w:t>
      </w:r>
    </w:p>
    <w:p>
      <w:pPr>
        <w:numPr>
          <w:ilvl w:val="4"/>
          <w:numId w:val="1"/>
        </w:numPr>
        <w:ind w:left="2100" w:leftChars="0" w:hanging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脚本：/home/kbossprod/getKbossNginx.sh</w:t>
      </w:r>
    </w:p>
    <w:p>
      <w:pPr>
        <w:numPr>
          <w:ilvl w:val="4"/>
          <w:numId w:val="1"/>
        </w:numPr>
        <w:ind w:left="2100" w:leftChars="0" w:hanging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周期：0 1 * * *</w:t>
      </w:r>
    </w:p>
    <w:p>
      <w:pPr>
        <w:numPr>
          <w:ilvl w:val="3"/>
          <w:numId w:val="1"/>
        </w:numPr>
        <w:ind w:left="1680" w:leftChars="0" w:hanging="420" w:firstLineChars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kboss</w:t>
      </w:r>
      <w:r>
        <w:rPr>
          <w:rFonts w:hint="eastAsia"/>
          <w:lang w:val="en-US" w:eastAsia="zh-CN"/>
        </w:rPr>
        <w:t xml:space="preserve"> tar</w:t>
      </w:r>
    </w:p>
    <w:p>
      <w:pPr>
        <w:numPr>
          <w:ilvl w:val="4"/>
          <w:numId w:val="1"/>
        </w:numPr>
        <w:ind w:left="2100" w:leftChars="0" w:hanging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机器：kbossprod</w:t>
      </w:r>
    </w:p>
    <w:p>
      <w:pPr>
        <w:numPr>
          <w:ilvl w:val="4"/>
          <w:numId w:val="1"/>
        </w:numPr>
        <w:ind w:left="2100" w:leftChars="0" w:hanging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脚本：/home/kbossprod/m.sh</w:t>
      </w:r>
    </w:p>
    <w:p>
      <w:pPr>
        <w:numPr>
          <w:ilvl w:val="3"/>
          <w:numId w:val="1"/>
        </w:numPr>
        <w:ind w:left="1680" w:leftChars="0" w:hanging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files</w:t>
      </w:r>
    </w:p>
    <w:p>
      <w:pPr>
        <w:numPr>
          <w:ilvl w:val="4"/>
          <w:numId w:val="1"/>
        </w:numPr>
        <w:ind w:left="2100" w:leftChars="0" w:hanging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机器：kbossprod</w:t>
      </w:r>
    </w:p>
    <w:p>
      <w:pPr>
        <w:numPr>
          <w:ilvl w:val="4"/>
          <w:numId w:val="1"/>
        </w:numPr>
        <w:ind w:left="2100" w:leftChars="0" w:hanging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脚本：/home/kbossprod/m.files.sh</w:t>
      </w:r>
    </w:p>
    <w:p>
      <w:pPr>
        <w:numPr>
          <w:ilvl w:val="0"/>
          <w:numId w:val="1"/>
        </w:numPr>
        <w:ind w:left="0" w:leftChars="0" w:firstLine="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双活备份：</w:t>
      </w:r>
    </w:p>
    <w:p>
      <w:pPr>
        <w:numPr>
          <w:ilvl w:val="1"/>
          <w:numId w:val="1"/>
        </w:numPr>
        <w:ind w:left="840" w:leftChars="0" w:hanging="420" w:firstLineChars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180.184.37.137( 192.168.0.12)</w:t>
      </w:r>
      <w:r>
        <w:rPr>
          <w:rFonts w:hint="eastAsia"/>
          <w:lang w:val="en-US" w:eastAsia="zh-CN"/>
        </w:rPr>
        <w:t xml:space="preserve">  jumpserver2</w:t>
      </w:r>
      <w:r>
        <w:rPr>
          <w:rFonts w:hint="default"/>
          <w:lang w:val="en-US" w:eastAsia="zh-CN"/>
        </w:rPr>
        <w:t>,nignx2</w:t>
      </w: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monaco">
    <w:panose1 w:val="00000000000000000000"/>
    <w:charset w:val="00"/>
    <w:family w:val="auto"/>
    <w:pitch w:val="default"/>
    <w:sig w:usb0="A00002FF" w:usb1="500039FB" w:usb2="00000000" w:usb3="00000000" w:csb0="20000197" w:csb1="4F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BF5E3DA"/>
    <w:multiLevelType w:val="multilevel"/>
    <w:tmpl w:val="FBF5E3DA"/>
    <w:lvl w:ilvl="0" w:tentative="0">
      <w:start w:val="1"/>
      <w:numFmt w:val="decimal"/>
      <w:suff w:val="space"/>
      <w:lvlText w:val="%1."/>
      <w:lvlJc w:val="left"/>
    </w:lvl>
    <w:lvl w:ilvl="1" w:tentative="0">
      <w:start w:val="1"/>
      <w:numFmt w:val="decimal"/>
      <w:lvlText w:val="(%2)"/>
      <w:lvlJc w:val="left"/>
      <w:pPr>
        <w:tabs>
          <w:tab w:val="left" w:pos="840"/>
        </w:tabs>
        <w:ind w:left="840" w:leftChars="0" w:hanging="420" w:firstLineChars="0"/>
      </w:pPr>
      <w:rPr>
        <w:rFonts w:hint="default"/>
      </w:rPr>
    </w:lvl>
    <w:lvl w:ilvl="2" w:tentative="0">
      <w:start w:val="1"/>
      <w:numFmt w:val="decimalEnclosedCircleChinese"/>
      <w:lvlText w:val="%3"/>
      <w:lvlJc w:val="left"/>
      <w:pPr>
        <w:tabs>
          <w:tab w:val="left" w:pos="1260"/>
        </w:tabs>
        <w:ind w:left="1260" w:leftChars="0" w:hanging="420" w:firstLineChars="0"/>
      </w:pPr>
      <w:rPr>
        <w:rFonts w:hint="default"/>
      </w:rPr>
    </w:lvl>
    <w:lvl w:ilvl="3" w:tentative="0">
      <w:start w:val="1"/>
      <w:numFmt w:val="decimal"/>
      <w:lvlText w:val="%4)"/>
      <w:lvlJc w:val="left"/>
      <w:pPr>
        <w:tabs>
          <w:tab w:val="left" w:pos="1680"/>
        </w:tabs>
        <w:ind w:left="1680" w:leftChars="0" w:hanging="420" w:firstLineChars="0"/>
      </w:pPr>
      <w:rPr>
        <w:rFonts w:hint="default"/>
      </w:rPr>
    </w:lvl>
    <w:lvl w:ilvl="4" w:tentative="0">
      <w:start w:val="1"/>
      <w:numFmt w:val="lowerLetter"/>
      <w:lvlText w:val="%5."/>
      <w:lvlJc w:val="left"/>
      <w:pPr>
        <w:tabs>
          <w:tab w:val="left" w:pos="2100"/>
        </w:tabs>
        <w:ind w:left="2100" w:leftChars="0" w:hanging="420" w:firstLineChars="0"/>
      </w:pPr>
      <w:rPr>
        <w:rFonts w:hint="default"/>
      </w:rPr>
    </w:lvl>
    <w:lvl w:ilvl="5" w:tentative="0">
      <w:start w:val="1"/>
      <w:numFmt w:val="lowerLetter"/>
      <w:lvlText w:val="%6)"/>
      <w:lvlJc w:val="left"/>
      <w:pPr>
        <w:tabs>
          <w:tab w:val="left" w:pos="2520"/>
        </w:tabs>
        <w:ind w:left="2520" w:leftChars="0" w:hanging="420" w:firstLineChars="0"/>
      </w:pPr>
      <w:rPr>
        <w:rFonts w:hint="default"/>
      </w:rPr>
    </w:lvl>
    <w:lvl w:ilvl="6" w:tentative="0">
      <w:start w:val="1"/>
      <w:numFmt w:val="lowerRoman"/>
      <w:lvlText w:val="%7."/>
      <w:lvlJc w:val="left"/>
      <w:pPr>
        <w:tabs>
          <w:tab w:val="left" w:pos="2940"/>
        </w:tabs>
        <w:ind w:left="2940" w:leftChars="0" w:hanging="420" w:firstLineChars="0"/>
      </w:pPr>
      <w:rPr>
        <w:rFonts w:hint="default"/>
      </w:rPr>
    </w:lvl>
    <w:lvl w:ilvl="7" w:tentative="0">
      <w:start w:val="1"/>
      <w:numFmt w:val="lowerRoman"/>
      <w:lvlText w:val="%8)"/>
      <w:lvlJc w:val="left"/>
      <w:pPr>
        <w:tabs>
          <w:tab w:val="left" w:pos="3360"/>
        </w:tabs>
        <w:ind w:left="3360" w:leftChars="0" w:hanging="420" w:firstLineChars="0"/>
      </w:pPr>
      <w:rPr>
        <w:rFonts w:hint="default"/>
      </w:rPr>
    </w:lvl>
    <w:lvl w:ilvl="8" w:tentative="0">
      <w:start w:val="1"/>
      <w:numFmt w:val="lowerLetter"/>
      <w:lvlText w:val="%9."/>
      <w:lvlJc w:val="left"/>
      <w:pPr>
        <w:tabs>
          <w:tab w:val="left" w:pos="3780"/>
        </w:tabs>
        <w:ind w:left="3780" w:leftChars="0" w:hanging="420" w:firstLineChars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49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F712042"/>
    <w:rsid w:val="2ECFFAAF"/>
    <w:rsid w:val="3EEA23A5"/>
    <w:rsid w:val="47FA8451"/>
    <w:rsid w:val="4BDC2C7B"/>
    <w:rsid w:val="577F5F3B"/>
    <w:rsid w:val="7DFE28CE"/>
    <w:rsid w:val="7EFF0E20"/>
    <w:rsid w:val="7FFF4704"/>
    <w:rsid w:val="975FF069"/>
    <w:rsid w:val="ABFF548B"/>
    <w:rsid w:val="BF6F8763"/>
    <w:rsid w:val="CEFF529D"/>
    <w:rsid w:val="EADFC67B"/>
    <w:rsid w:val="F7DB15A7"/>
    <w:rsid w:val="FBDFF3BC"/>
    <w:rsid w:val="FEF711DD"/>
    <w:rsid w:val="FEFFB2F0"/>
    <w:rsid w:val="FF712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rPr>
      <w:sz w:val="24"/>
    </w:rPr>
  </w:style>
  <w:style w:type="character" w:styleId="6">
    <w:name w:val="Emphasis"/>
    <w:basedOn w:val="5"/>
    <w:qFormat/>
    <w:uiPriority w:val="0"/>
    <w:rPr>
      <w:i/>
    </w:rPr>
  </w:style>
  <w:style w:type="character" w:styleId="7">
    <w:name w:val="Hyperlink"/>
    <w:basedOn w:val="5"/>
    <w:uiPriority w:val="0"/>
    <w:rPr>
      <w:color w:val="0000FF"/>
      <w:u w:val="single"/>
    </w:rPr>
  </w:style>
  <w:style w:type="character" w:customStyle="1" w:styleId="8">
    <w:name w:val="s1"/>
    <w:basedOn w:val="5"/>
    <w:uiPriority w:val="0"/>
  </w:style>
  <w:style w:type="paragraph" w:customStyle="1" w:styleId="9">
    <w:name w:val="p1"/>
    <w:basedOn w:val="1"/>
    <w:uiPriority w:val="0"/>
    <w:pPr>
      <w:shd w:val="clear" w:fill="000000"/>
      <w:spacing w:before="0" w:beforeAutospacing="0" w:after="0" w:afterAutospacing="0"/>
      <w:ind w:left="0" w:right="0"/>
      <w:jc w:val="left"/>
    </w:pPr>
    <w:rPr>
      <w:rFonts w:ascii="monaco" w:hAnsi="monaco" w:eastAsia="monaco" w:cs="monaco"/>
      <w:color w:val="F2F2F2"/>
      <w:kern w:val="0"/>
      <w:sz w:val="28"/>
      <w:szCs w:val="28"/>
      <w:lang w:val="en-US" w:eastAsia="zh-CN" w:bidi="ar"/>
    </w:rPr>
  </w:style>
  <w:style w:type="character" w:customStyle="1" w:styleId="10">
    <w:name w:val="s2"/>
    <w:basedOn w:val="5"/>
    <w:uiPriority w:val="0"/>
    <w:rPr>
      <w:color w:val="F2F2F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14</TotalTime>
  <ScaleCrop>false</ScaleCrop>
  <LinksUpToDate>false</LinksUpToDate>
  <CharactersWithSpaces>0</CharactersWithSpaces>
  <Application>WPS Office_6.3.0.8471_F1E327BC-269C-435d-A152-05C5408002CA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2024-05-23T00:05:00Z</dcterms:created>
  <dc:creator>HELLO  </dc:creator>
  <cp:lastModifiedBy>HELLO  </cp:lastModifiedBy>
  <dcterms:modified xsi:type="dcterms:W3CDTF">2024-05-24T10:34:41Z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2052-6.3.0.8471</vt:lpwstr>
  </property>
  <property fmtid="{D5CDD505-2E9C-101B-9397-08002B2CF9AE}" pid="3" name="ICV">
    <vt:lpwstr>8225C09BBC0209F648A74D666E8961FA_41</vt:lpwstr>
  </property>
</Properties>
</file>